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E9EFF">
    <v:background id="_x0000_s1025" o:bwmode="white" fillcolor="#5e9eff" o:targetscreensize="800,600">
      <v:fill color2="#ffebfa" colors="0 #5e9eff;26214f #85c2ff;45875f #c4d6eb;1 #ffebfa" method="none" focus="100%" type="gradient"/>
    </v:background>
  </w:background>
  <w:body>
    <w:p w:rsidR="00A25A1E" w:rsidRDefault="00954129" w:rsidP="00A25A1E">
      <w:pPr>
        <w:rPr>
          <w:rFonts w:ascii="Castellar" w:hAnsi="Castellar"/>
          <w:color w:val="000000"/>
          <w:sz w:val="72"/>
          <w:szCs w:val="72"/>
        </w:rPr>
      </w:pPr>
      <w:r>
        <w:t xml:space="preserve">                                      </w:t>
      </w:r>
      <w:r w:rsidR="00B270F7">
        <w:t xml:space="preserve">  </w:t>
      </w:r>
      <w:r>
        <w:t xml:space="preserve">   </w:t>
      </w:r>
      <w:r w:rsidR="00EE5765">
        <w:rPr>
          <w:rFonts w:ascii="Castellar" w:hAnsi="Castellar"/>
          <w:color w:val="000000"/>
          <w:sz w:val="72"/>
          <w:szCs w:val="72"/>
        </w:rPr>
        <w:t>or</w:t>
      </w:r>
      <w:r>
        <w:rPr>
          <w:rFonts w:ascii="Castellar" w:hAnsi="Castellar"/>
          <w:color w:val="000000"/>
          <w:sz w:val="72"/>
          <w:szCs w:val="72"/>
        </w:rPr>
        <w:t xml:space="preserve">KA  </w:t>
      </w:r>
    </w:p>
    <w:p w:rsidR="00B270F7" w:rsidRDefault="00B270F7" w:rsidP="00A25A1E">
      <w:pPr>
        <w:rPr>
          <w:rFonts w:ascii="Castellar" w:hAnsi="Castellar"/>
          <w:color w:val="000000"/>
          <w:sz w:val="72"/>
          <w:szCs w:val="72"/>
        </w:rPr>
      </w:pPr>
      <w:r>
        <w:rPr>
          <w:rFonts w:ascii="Castellar" w:hAnsi="Castellar"/>
          <w:color w:val="000000"/>
          <w:sz w:val="72"/>
          <w:szCs w:val="72"/>
        </w:rPr>
        <w:t xml:space="preserve">         </w:t>
      </w:r>
    </w:p>
    <w:p w:rsidR="00954129" w:rsidRPr="00B270F7" w:rsidRDefault="00B270F7" w:rsidP="00A25A1E">
      <w:pPr>
        <w:rPr>
          <w:rFonts w:cstheme="minorHAnsi"/>
          <w:color w:val="000000"/>
          <w:sz w:val="40"/>
          <w:szCs w:val="40"/>
          <w:u w:val="single"/>
        </w:rPr>
      </w:pPr>
      <w:r>
        <w:rPr>
          <w:rFonts w:ascii="Castellar" w:hAnsi="Castellar"/>
          <w:color w:val="000000"/>
          <w:sz w:val="72"/>
          <w:szCs w:val="72"/>
        </w:rPr>
        <w:t xml:space="preserve">         </w:t>
      </w:r>
      <w:r w:rsidRPr="00B270F7">
        <w:rPr>
          <w:rFonts w:cstheme="minorHAnsi"/>
          <w:color w:val="000000"/>
          <w:sz w:val="40"/>
          <w:szCs w:val="40"/>
          <w:u w:val="single"/>
        </w:rPr>
        <w:t>Description</w:t>
      </w:r>
    </w:p>
    <w:p w:rsidR="00B270F7" w:rsidRDefault="00EE5765" w:rsidP="00A25A1E">
      <w:pPr>
        <w:rPr>
          <w:rFonts w:cstheme="minorHAnsi"/>
          <w:color w:val="000000"/>
          <w:sz w:val="40"/>
          <w:szCs w:val="40"/>
        </w:rPr>
      </w:pPr>
      <w:r>
        <w:rPr>
          <w:rFonts w:cstheme="minorHAnsi"/>
          <w:color w:val="000000"/>
          <w:sz w:val="40"/>
          <w:szCs w:val="40"/>
        </w:rPr>
        <w:t>The or</w:t>
      </w:r>
      <w:r w:rsidR="00954129">
        <w:rPr>
          <w:rFonts w:cstheme="minorHAnsi"/>
          <w:color w:val="000000"/>
          <w:sz w:val="40"/>
          <w:szCs w:val="40"/>
        </w:rPr>
        <w:t xml:space="preserve">ka, also known as ‘Killer Whale’ is one of the most feared hunters on the planet. The Killer Whale isn’t a </w:t>
      </w:r>
      <w:r w:rsidR="00B270F7">
        <w:rPr>
          <w:rFonts w:cstheme="minorHAnsi"/>
          <w:color w:val="000000"/>
          <w:sz w:val="40"/>
          <w:szCs w:val="40"/>
        </w:rPr>
        <w:t>whale;</w:t>
      </w:r>
      <w:r w:rsidR="00954129">
        <w:rPr>
          <w:rFonts w:cstheme="minorHAnsi"/>
          <w:color w:val="000000"/>
          <w:sz w:val="40"/>
          <w:szCs w:val="40"/>
        </w:rPr>
        <w:t xml:space="preserve"> it’s actually the</w:t>
      </w:r>
      <w:r w:rsidR="00B270F7">
        <w:rPr>
          <w:rFonts w:cstheme="minorHAnsi"/>
          <w:color w:val="000000"/>
          <w:sz w:val="40"/>
          <w:szCs w:val="40"/>
        </w:rPr>
        <w:t xml:space="preserve"> largest dolphin. It’s its named Killer Whale because of its size and because it eats whales. The</w:t>
      </w:r>
      <w:r>
        <w:rPr>
          <w:rFonts w:cstheme="minorHAnsi"/>
          <w:color w:val="000000"/>
          <w:sz w:val="40"/>
          <w:szCs w:val="40"/>
        </w:rPr>
        <w:t xml:space="preserve"> or</w:t>
      </w:r>
      <w:r w:rsidR="00B270F7">
        <w:rPr>
          <w:rFonts w:cstheme="minorHAnsi"/>
          <w:color w:val="000000"/>
          <w:sz w:val="40"/>
          <w:szCs w:val="40"/>
        </w:rPr>
        <w:t>ka is black on top with a few white spots and white underneath.</w:t>
      </w:r>
    </w:p>
    <w:p w:rsidR="00B270F7" w:rsidRDefault="00B80F60" w:rsidP="00A25A1E">
      <w:pPr>
        <w:rPr>
          <w:rFonts w:cstheme="minorHAnsi"/>
          <w:color w:val="000000"/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857375" cy="1234957"/>
            <wp:effectExtent l="19050" t="0" r="9525" b="0"/>
            <wp:docPr id="1" name="il_fi" descr="http://www.inewscatcher.com/timages/23520664b5df5809543288d266a8b6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newscatcher.com/timages/23520664b5df5809543288d266a8b6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34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0F7" w:rsidRDefault="00B270F7" w:rsidP="00A25A1E">
      <w:pPr>
        <w:rPr>
          <w:rFonts w:cstheme="minorHAnsi"/>
          <w:color w:val="000000"/>
          <w:sz w:val="40"/>
          <w:szCs w:val="40"/>
          <w:u w:val="single"/>
        </w:rPr>
      </w:pPr>
      <w:r>
        <w:rPr>
          <w:rFonts w:cstheme="minorHAnsi"/>
          <w:color w:val="000000"/>
          <w:sz w:val="40"/>
          <w:szCs w:val="40"/>
        </w:rPr>
        <w:t xml:space="preserve">                       </w:t>
      </w:r>
      <w:r w:rsidRPr="00B270F7">
        <w:rPr>
          <w:rFonts w:cstheme="minorHAnsi"/>
          <w:color w:val="000000"/>
          <w:sz w:val="40"/>
          <w:szCs w:val="40"/>
          <w:u w:val="single"/>
        </w:rPr>
        <w:t xml:space="preserve"> Movement</w:t>
      </w:r>
    </w:p>
    <w:p w:rsidR="00D07BE6" w:rsidRDefault="00EE5765" w:rsidP="00A25A1E">
      <w:pPr>
        <w:rPr>
          <w:rFonts w:cstheme="minorHAnsi"/>
          <w:color w:val="000000"/>
          <w:sz w:val="40"/>
          <w:szCs w:val="40"/>
        </w:rPr>
      </w:pPr>
      <w:r>
        <w:rPr>
          <w:rFonts w:cstheme="minorHAnsi"/>
          <w:color w:val="000000"/>
          <w:sz w:val="40"/>
          <w:szCs w:val="40"/>
        </w:rPr>
        <w:t>The or</w:t>
      </w:r>
      <w:r w:rsidR="00B270F7">
        <w:rPr>
          <w:rFonts w:cstheme="minorHAnsi"/>
          <w:color w:val="000000"/>
          <w:sz w:val="40"/>
          <w:szCs w:val="40"/>
        </w:rPr>
        <w:t xml:space="preserve">ka silently gilds through </w:t>
      </w:r>
      <w:r w:rsidR="00D07BE6">
        <w:rPr>
          <w:rFonts w:cstheme="minorHAnsi"/>
          <w:color w:val="000000"/>
          <w:sz w:val="40"/>
          <w:szCs w:val="40"/>
        </w:rPr>
        <w:t>the water and can swim at speeds at 32mph. Only very few specie</w:t>
      </w:r>
      <w:r>
        <w:rPr>
          <w:rFonts w:cstheme="minorHAnsi"/>
          <w:color w:val="000000"/>
          <w:sz w:val="40"/>
          <w:szCs w:val="40"/>
        </w:rPr>
        <w:t>s can get away from the or</w:t>
      </w:r>
      <w:r w:rsidR="00D07BE6">
        <w:rPr>
          <w:rFonts w:cstheme="minorHAnsi"/>
          <w:color w:val="000000"/>
          <w:sz w:val="40"/>
          <w:szCs w:val="40"/>
        </w:rPr>
        <w:t>kas speed.</w:t>
      </w:r>
    </w:p>
    <w:p w:rsidR="00D07BE6" w:rsidRDefault="00411F10" w:rsidP="00A25A1E">
      <w:pPr>
        <w:rPr>
          <w:rFonts w:cstheme="minorHAnsi"/>
          <w:color w:val="000000"/>
          <w:sz w:val="40"/>
          <w:szCs w:val="40"/>
        </w:rPr>
      </w:pPr>
      <w:r>
        <w:rPr>
          <w:rFonts w:cstheme="minorHAnsi"/>
          <w:color w:val="000000"/>
          <w:sz w:val="40"/>
          <w:szCs w:val="40"/>
        </w:rPr>
        <w:t xml:space="preserve">                                       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04900" cy="709319"/>
            <wp:effectExtent l="19050" t="0" r="0" b="0"/>
            <wp:docPr id="7" name="il_fi" descr="http://www.hickerphoto.com/data/media/188/killer-whale-profile_14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ickerphoto.com/data/media/188/killer-whale-profile_149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09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BE6" w:rsidRDefault="00D07BE6" w:rsidP="00A25A1E">
      <w:pPr>
        <w:rPr>
          <w:rFonts w:cstheme="minorHAnsi"/>
          <w:color w:val="000000"/>
          <w:sz w:val="40"/>
          <w:szCs w:val="40"/>
          <w:u w:val="single"/>
        </w:rPr>
      </w:pPr>
      <w:r>
        <w:rPr>
          <w:rFonts w:cstheme="minorHAnsi"/>
          <w:color w:val="000000"/>
          <w:sz w:val="40"/>
          <w:szCs w:val="40"/>
        </w:rPr>
        <w:t xml:space="preserve">                            </w:t>
      </w:r>
      <w:r w:rsidRPr="00D07BE6">
        <w:rPr>
          <w:rFonts w:cstheme="minorHAnsi"/>
          <w:color w:val="000000"/>
          <w:sz w:val="40"/>
          <w:szCs w:val="40"/>
          <w:u w:val="single"/>
        </w:rPr>
        <w:t>Diet</w:t>
      </w:r>
    </w:p>
    <w:p w:rsidR="00411F10" w:rsidRDefault="00D07BE6" w:rsidP="00A25A1E">
      <w:pPr>
        <w:rPr>
          <w:rFonts w:cstheme="minorHAnsi"/>
          <w:color w:val="000000"/>
          <w:sz w:val="40"/>
          <w:szCs w:val="40"/>
        </w:rPr>
      </w:pPr>
      <w:r>
        <w:rPr>
          <w:rFonts w:cstheme="minorHAnsi"/>
          <w:color w:val="000000"/>
          <w:sz w:val="40"/>
          <w:szCs w:val="40"/>
        </w:rPr>
        <w:t>the</w:t>
      </w:r>
      <w:r w:rsidR="00EE5765">
        <w:rPr>
          <w:rFonts w:cstheme="minorHAnsi"/>
          <w:color w:val="000000"/>
          <w:sz w:val="40"/>
          <w:szCs w:val="40"/>
        </w:rPr>
        <w:t xml:space="preserve"> or</w:t>
      </w:r>
      <w:r>
        <w:rPr>
          <w:rFonts w:cstheme="minorHAnsi"/>
          <w:color w:val="000000"/>
          <w:sz w:val="40"/>
          <w:szCs w:val="40"/>
        </w:rPr>
        <w:t>ka is capable of killing sharks and leopard seals. The</w:t>
      </w:r>
      <w:r w:rsidR="00EE5765">
        <w:rPr>
          <w:rFonts w:cstheme="minorHAnsi"/>
          <w:color w:val="000000"/>
          <w:sz w:val="40"/>
          <w:szCs w:val="40"/>
        </w:rPr>
        <w:t xml:space="preserve"> or</w:t>
      </w:r>
      <w:r>
        <w:rPr>
          <w:rFonts w:cstheme="minorHAnsi"/>
          <w:color w:val="000000"/>
          <w:sz w:val="40"/>
          <w:szCs w:val="40"/>
        </w:rPr>
        <w:t>ka can outwit and over power any species. The</w:t>
      </w:r>
      <w:r w:rsidR="00EE5765">
        <w:rPr>
          <w:rFonts w:cstheme="minorHAnsi"/>
          <w:color w:val="000000"/>
          <w:sz w:val="40"/>
          <w:szCs w:val="40"/>
        </w:rPr>
        <w:t xml:space="preserve"> or</w:t>
      </w:r>
      <w:r>
        <w:rPr>
          <w:rFonts w:cstheme="minorHAnsi"/>
          <w:color w:val="000000"/>
          <w:sz w:val="40"/>
          <w:szCs w:val="40"/>
        </w:rPr>
        <w:t>ka is known as the sea wolf. The</w:t>
      </w:r>
      <w:r w:rsidR="00411F10">
        <w:rPr>
          <w:rFonts w:cstheme="minorHAnsi"/>
          <w:color w:val="000000"/>
          <w:sz w:val="40"/>
          <w:szCs w:val="40"/>
        </w:rPr>
        <w:t xml:space="preserve"> </w:t>
      </w:r>
      <w:r w:rsidR="00EE5765">
        <w:rPr>
          <w:rFonts w:cstheme="minorHAnsi"/>
          <w:color w:val="000000"/>
          <w:sz w:val="40"/>
          <w:szCs w:val="40"/>
        </w:rPr>
        <w:t>or</w:t>
      </w:r>
      <w:r w:rsidR="00411F10">
        <w:rPr>
          <w:rFonts w:cstheme="minorHAnsi"/>
          <w:color w:val="000000"/>
          <w:sz w:val="40"/>
          <w:szCs w:val="40"/>
        </w:rPr>
        <w:t xml:space="preserve">ka simply urns the name </w:t>
      </w:r>
      <w:r>
        <w:rPr>
          <w:rFonts w:cstheme="minorHAnsi"/>
          <w:color w:val="000000"/>
          <w:sz w:val="40"/>
          <w:szCs w:val="40"/>
        </w:rPr>
        <w:t>Kille</w:t>
      </w:r>
      <w:r w:rsidR="00411F10">
        <w:rPr>
          <w:rFonts w:cstheme="minorHAnsi"/>
          <w:color w:val="000000"/>
          <w:sz w:val="40"/>
          <w:szCs w:val="40"/>
        </w:rPr>
        <w:t>r Whale</w:t>
      </w:r>
    </w:p>
    <w:p w:rsidR="00954129" w:rsidRPr="00D07BE6" w:rsidRDefault="00954129" w:rsidP="00A25A1E">
      <w:pPr>
        <w:rPr>
          <w:rFonts w:cstheme="minorHAnsi"/>
          <w:color w:val="000000"/>
          <w:sz w:val="40"/>
          <w:szCs w:val="40"/>
        </w:rPr>
      </w:pPr>
    </w:p>
    <w:sectPr w:rsidR="00954129" w:rsidRPr="00D07BE6" w:rsidSect="0060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>
    <w:useFELayout/>
  </w:compat>
  <w:rsids>
    <w:rsidRoot w:val="00954129"/>
    <w:rsid w:val="00411F10"/>
    <w:rsid w:val="005858F1"/>
    <w:rsid w:val="006020FD"/>
    <w:rsid w:val="00817F1B"/>
    <w:rsid w:val="00954129"/>
    <w:rsid w:val="00A25A1E"/>
    <w:rsid w:val="00B270F7"/>
    <w:rsid w:val="00B80F60"/>
    <w:rsid w:val="00D07BE6"/>
    <w:rsid w:val="00EE5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F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F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30C14-5786-4E92-8D00-DE9A47CB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2010-09-02T04:36:00Z</dcterms:created>
  <dcterms:modified xsi:type="dcterms:W3CDTF">2010-09-02T05:17:00Z</dcterms:modified>
</cp:coreProperties>
</file>